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B2F" w:rsidRPr="002F3802" w:rsidRDefault="005F1B2F" w:rsidP="006955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F380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B0DACC" wp14:editId="7AC6BD6A">
            <wp:extent cx="736600" cy="863600"/>
            <wp:effectExtent l="0" t="0" r="6350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95570" w:rsidRPr="002F3802" w:rsidRDefault="00695570" w:rsidP="006955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802">
        <w:rPr>
          <w:rFonts w:ascii="Times New Roman" w:hAnsi="Times New Roman" w:cs="Times New Roman"/>
          <w:b/>
          <w:sz w:val="28"/>
          <w:szCs w:val="28"/>
        </w:rPr>
        <w:t>СОВЕТ МУНИЦИПАЛЬНОГО РАЙОНА «ШИЛКИНСКИЙ РАЙОН»</w:t>
      </w:r>
    </w:p>
    <w:p w:rsidR="00695570" w:rsidRPr="002F3802" w:rsidRDefault="00695570" w:rsidP="005F1B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80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95570" w:rsidRDefault="00C81A7C" w:rsidP="006955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="005F1B2F" w:rsidRPr="002F3802">
        <w:rPr>
          <w:rFonts w:ascii="Times New Roman" w:hAnsi="Times New Roman" w:cs="Times New Roman"/>
          <w:sz w:val="28"/>
          <w:szCs w:val="28"/>
        </w:rPr>
        <w:t xml:space="preserve"> июня </w:t>
      </w:r>
      <w:r w:rsidR="002F3802">
        <w:rPr>
          <w:rFonts w:ascii="Times New Roman" w:hAnsi="Times New Roman" w:cs="Times New Roman"/>
          <w:sz w:val="28"/>
          <w:szCs w:val="28"/>
        </w:rPr>
        <w:t>2022</w:t>
      </w:r>
      <w:r w:rsidR="00695570" w:rsidRPr="002F3802">
        <w:rPr>
          <w:rFonts w:ascii="Times New Roman" w:hAnsi="Times New Roman" w:cs="Times New Roman"/>
          <w:sz w:val="28"/>
          <w:szCs w:val="28"/>
        </w:rPr>
        <w:t xml:space="preserve"> года                        </w:t>
      </w:r>
      <w:r w:rsidR="002F38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695570" w:rsidRPr="002F3802">
        <w:rPr>
          <w:rFonts w:ascii="Times New Roman" w:hAnsi="Times New Roman" w:cs="Times New Roman"/>
          <w:sz w:val="28"/>
          <w:szCs w:val="28"/>
        </w:rPr>
        <w:t>№</w:t>
      </w:r>
      <w:r w:rsidR="008428B6">
        <w:rPr>
          <w:rFonts w:ascii="Times New Roman" w:hAnsi="Times New Roman" w:cs="Times New Roman"/>
          <w:sz w:val="28"/>
          <w:szCs w:val="28"/>
        </w:rPr>
        <w:t xml:space="preserve">   56/353</w:t>
      </w:r>
    </w:p>
    <w:p w:rsidR="005F1B2F" w:rsidRPr="008428B6" w:rsidRDefault="002F3802" w:rsidP="002F3802">
      <w:pPr>
        <w:jc w:val="center"/>
        <w:rPr>
          <w:rFonts w:ascii="Times New Roman" w:hAnsi="Times New Roman" w:cs="Times New Roman"/>
          <w:sz w:val="24"/>
          <w:szCs w:val="24"/>
        </w:rPr>
      </w:pPr>
      <w:r w:rsidRPr="008428B6">
        <w:rPr>
          <w:rFonts w:ascii="Times New Roman" w:hAnsi="Times New Roman" w:cs="Times New Roman"/>
          <w:sz w:val="24"/>
          <w:szCs w:val="24"/>
        </w:rPr>
        <w:t xml:space="preserve">г. Шилка                                         </w:t>
      </w:r>
    </w:p>
    <w:p w:rsidR="00DF1EAF" w:rsidRPr="002F3802" w:rsidRDefault="00DF1EAF" w:rsidP="00DF1EAF">
      <w:pPr>
        <w:pStyle w:val="af3"/>
        <w:spacing w:line="240" w:lineRule="auto"/>
        <w:contextualSpacing/>
        <w:rPr>
          <w:bCs w:val="0"/>
        </w:rPr>
      </w:pPr>
      <w:r w:rsidRPr="002F3802">
        <w:rPr>
          <w:bCs w:val="0"/>
        </w:rPr>
        <w:t>О назначении выборов депутатов Совета муниципального района «Шилкинский район»</w:t>
      </w:r>
      <w:r w:rsidR="002F3802">
        <w:rPr>
          <w:bCs w:val="0"/>
        </w:rPr>
        <w:t xml:space="preserve"> седьмого</w:t>
      </w:r>
      <w:r w:rsidR="005C7F7A" w:rsidRPr="002F3802">
        <w:rPr>
          <w:bCs w:val="0"/>
        </w:rPr>
        <w:t xml:space="preserve"> созыва</w:t>
      </w:r>
    </w:p>
    <w:p w:rsidR="00DF1EAF" w:rsidRPr="002F3802" w:rsidRDefault="00DF1EAF" w:rsidP="00DF1EAF">
      <w:pPr>
        <w:pStyle w:val="af3"/>
        <w:spacing w:line="240" w:lineRule="auto"/>
        <w:contextualSpacing/>
        <w:rPr>
          <w:b w:val="0"/>
          <w:bCs w:val="0"/>
        </w:rPr>
      </w:pPr>
    </w:p>
    <w:p w:rsidR="002F3802" w:rsidRDefault="00DF1EAF" w:rsidP="00DF1EAF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3802">
        <w:rPr>
          <w:rFonts w:ascii="Times New Roman" w:hAnsi="Times New Roman" w:cs="Times New Roman"/>
          <w:bCs/>
          <w:sz w:val="28"/>
          <w:szCs w:val="28"/>
        </w:rPr>
        <w:tab/>
        <w:t xml:space="preserve">В соответствии со статьей 10 Федерального закона от </w:t>
      </w:r>
      <w:r w:rsidRPr="002F3802">
        <w:rPr>
          <w:rStyle w:val="doctitle1"/>
          <w:rFonts w:ascii="Times New Roman" w:hAnsi="Times New Roman" w:cs="Times New Roman"/>
          <w:sz w:val="28"/>
          <w:szCs w:val="28"/>
        </w:rPr>
        <w:t>12.06.2002 № 67-ФЗ «</w:t>
      </w:r>
      <w:r w:rsidRPr="002F3802">
        <w:rPr>
          <w:rStyle w:val="blk3"/>
          <w:rFonts w:ascii="Times New Roman" w:hAnsi="Times New Roman" w:cs="Times New Roman"/>
          <w:sz w:val="28"/>
          <w:szCs w:val="28"/>
          <w:specVanish w:val="0"/>
        </w:rPr>
        <w:t>Об основных гарантиях избирательных прав и права на участие в референдуме граждан Российской Федерации</w:t>
      </w:r>
      <w:r w:rsidRPr="002F3802">
        <w:rPr>
          <w:rStyle w:val="doctitle1"/>
          <w:rFonts w:ascii="Times New Roman" w:hAnsi="Times New Roman" w:cs="Times New Roman"/>
          <w:sz w:val="28"/>
          <w:szCs w:val="28"/>
        </w:rPr>
        <w:t xml:space="preserve">», пунктом 2 статьи 23 Федерального закона </w:t>
      </w:r>
      <w:r w:rsidRPr="002F3802">
        <w:rPr>
          <w:rFonts w:ascii="Times New Roman" w:hAnsi="Times New Roman" w:cs="Times New Roman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статьей 13 Закона Забайкальского края от </w:t>
      </w:r>
      <w:r w:rsidRPr="002F3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июля 2010 г. № 385-ЗЗК «О муниципальных выборах в Забайкальском крае», статьей 12 Устава  муниципального района «Шилкинский район» Совет муниципального района </w:t>
      </w:r>
    </w:p>
    <w:p w:rsidR="002F3802" w:rsidRDefault="002F3802" w:rsidP="00DF1EAF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EAF" w:rsidRDefault="00DF1EAF" w:rsidP="002F3802">
      <w:pPr>
        <w:shd w:val="clear" w:color="auto" w:fill="FFFFFF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38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решил:</w:t>
      </w:r>
    </w:p>
    <w:p w:rsidR="002F3802" w:rsidRPr="002F3802" w:rsidRDefault="002F3802" w:rsidP="002F3802">
      <w:pPr>
        <w:shd w:val="clear" w:color="auto" w:fill="FFFFFF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F1EAF" w:rsidRPr="002F3802" w:rsidRDefault="002F3802" w:rsidP="00DF1EAF">
      <w:pPr>
        <w:pStyle w:val="af3"/>
        <w:spacing w:line="240" w:lineRule="auto"/>
        <w:contextualSpacing/>
        <w:jc w:val="both"/>
        <w:rPr>
          <w:b w:val="0"/>
          <w:bCs w:val="0"/>
        </w:rPr>
      </w:pPr>
      <w:r>
        <w:rPr>
          <w:b w:val="0"/>
          <w:bCs w:val="0"/>
        </w:rPr>
        <w:tab/>
        <w:t>1. Назначить на 11 сентября  2022</w:t>
      </w:r>
      <w:r w:rsidR="00DF1EAF" w:rsidRPr="002F3802">
        <w:rPr>
          <w:b w:val="0"/>
          <w:bCs w:val="0"/>
        </w:rPr>
        <w:t xml:space="preserve">  года выборы </w:t>
      </w:r>
      <w:r w:rsidR="009E25EE" w:rsidRPr="002F3802">
        <w:rPr>
          <w:b w:val="0"/>
          <w:bCs w:val="0"/>
        </w:rPr>
        <w:t>депутатов Совета</w:t>
      </w:r>
      <w:r w:rsidR="00DF1EAF" w:rsidRPr="002F3802">
        <w:rPr>
          <w:b w:val="0"/>
          <w:bCs w:val="0"/>
        </w:rPr>
        <w:t xml:space="preserve"> муниципального района «Шилкинский район»</w:t>
      </w:r>
      <w:r>
        <w:rPr>
          <w:b w:val="0"/>
          <w:bCs w:val="0"/>
        </w:rPr>
        <w:t xml:space="preserve"> седьмого</w:t>
      </w:r>
      <w:r w:rsidR="005C7F7A" w:rsidRPr="002F3802">
        <w:rPr>
          <w:b w:val="0"/>
          <w:bCs w:val="0"/>
        </w:rPr>
        <w:t xml:space="preserve"> созыва</w:t>
      </w:r>
      <w:r w:rsidR="00DF1EAF" w:rsidRPr="002F3802">
        <w:rPr>
          <w:b w:val="0"/>
          <w:bCs w:val="0"/>
        </w:rPr>
        <w:t>.</w:t>
      </w:r>
    </w:p>
    <w:p w:rsidR="00DF1EAF" w:rsidRPr="002F3802" w:rsidRDefault="00DF1EAF" w:rsidP="00DF1EAF">
      <w:pPr>
        <w:pStyle w:val="af3"/>
        <w:spacing w:before="120" w:after="120" w:line="240" w:lineRule="auto"/>
        <w:contextualSpacing/>
        <w:jc w:val="both"/>
        <w:rPr>
          <w:b w:val="0"/>
          <w:bCs w:val="0"/>
          <w:vertAlign w:val="superscript"/>
        </w:rPr>
      </w:pPr>
      <w:r w:rsidRPr="002F3802">
        <w:rPr>
          <w:b w:val="0"/>
          <w:bCs w:val="0"/>
        </w:rPr>
        <w:tab/>
        <w:t>2. Опубликовать настоящее решение в газете «</w:t>
      </w:r>
      <w:proofErr w:type="gramStart"/>
      <w:r w:rsidRPr="002F3802">
        <w:rPr>
          <w:b w:val="0"/>
          <w:bCs w:val="0"/>
        </w:rPr>
        <w:t>Шилкинская</w:t>
      </w:r>
      <w:proofErr w:type="gramEnd"/>
      <w:r w:rsidRPr="002F3802">
        <w:rPr>
          <w:b w:val="0"/>
          <w:bCs w:val="0"/>
        </w:rPr>
        <w:t xml:space="preserve"> правда» не позднее, чем через 5 дней со дня принятия решения.</w:t>
      </w:r>
    </w:p>
    <w:p w:rsidR="00DF1EAF" w:rsidRPr="002F3802" w:rsidRDefault="00CC5515" w:rsidP="00DF1EAF">
      <w:pPr>
        <w:pStyle w:val="af3"/>
        <w:spacing w:line="240" w:lineRule="auto"/>
        <w:contextualSpacing/>
        <w:jc w:val="both"/>
        <w:rPr>
          <w:b w:val="0"/>
          <w:bCs w:val="0"/>
        </w:rPr>
      </w:pPr>
      <w:r w:rsidRPr="002F3802">
        <w:rPr>
          <w:b w:val="0"/>
          <w:bCs w:val="0"/>
        </w:rPr>
        <w:t xml:space="preserve">        </w:t>
      </w:r>
      <w:r w:rsidR="00DF1EAF" w:rsidRPr="002F3802">
        <w:rPr>
          <w:b w:val="0"/>
          <w:bCs w:val="0"/>
        </w:rPr>
        <w:t xml:space="preserve">3. </w:t>
      </w:r>
      <w:proofErr w:type="gramStart"/>
      <w:r w:rsidR="00DF1EAF" w:rsidRPr="002F3802">
        <w:rPr>
          <w:b w:val="0"/>
          <w:bCs w:val="0"/>
        </w:rPr>
        <w:t>Разместить</w:t>
      </w:r>
      <w:proofErr w:type="gramEnd"/>
      <w:r w:rsidR="00DF1EAF" w:rsidRPr="002F3802">
        <w:rPr>
          <w:b w:val="0"/>
          <w:bCs w:val="0"/>
        </w:rPr>
        <w:t xml:space="preserve"> настоящее решение на официальном портале муниципального района «Шилкинский район».</w:t>
      </w:r>
    </w:p>
    <w:p w:rsidR="00DF1EAF" w:rsidRPr="002F3802" w:rsidRDefault="00DF1EAF" w:rsidP="00DF1EAF">
      <w:pPr>
        <w:pStyle w:val="af3"/>
        <w:spacing w:before="120" w:after="120" w:line="240" w:lineRule="auto"/>
        <w:contextualSpacing/>
        <w:jc w:val="both"/>
        <w:rPr>
          <w:b w:val="0"/>
          <w:bCs w:val="0"/>
        </w:rPr>
      </w:pPr>
      <w:r w:rsidRPr="002F3802">
        <w:rPr>
          <w:b w:val="0"/>
          <w:bCs w:val="0"/>
        </w:rPr>
        <w:tab/>
        <w:t xml:space="preserve">4. Направить настоящее решение в </w:t>
      </w:r>
      <w:r w:rsidR="00CC5515" w:rsidRPr="002F3802">
        <w:rPr>
          <w:b w:val="0"/>
          <w:bCs w:val="0"/>
        </w:rPr>
        <w:t xml:space="preserve">Шилкинскую районную территориальную </w:t>
      </w:r>
      <w:r w:rsidR="00CC5515" w:rsidRPr="002F3802">
        <w:rPr>
          <w:b w:val="0"/>
        </w:rPr>
        <w:t>избирательную комиссию</w:t>
      </w:r>
      <w:r w:rsidR="00CC5515" w:rsidRPr="002F3802">
        <w:t xml:space="preserve">  </w:t>
      </w:r>
      <w:r w:rsidRPr="002F3802">
        <w:rPr>
          <w:b w:val="0"/>
          <w:bCs w:val="0"/>
        </w:rPr>
        <w:t>и в Избирательную комиссию Забайкальского края.</w:t>
      </w:r>
    </w:p>
    <w:p w:rsidR="00DF1EAF" w:rsidRPr="002F3802" w:rsidRDefault="00DF1EAF" w:rsidP="00DF1EAF">
      <w:pPr>
        <w:pStyle w:val="af3"/>
        <w:spacing w:line="240" w:lineRule="auto"/>
        <w:contextualSpacing/>
        <w:jc w:val="both"/>
        <w:rPr>
          <w:b w:val="0"/>
          <w:bCs w:val="0"/>
        </w:rPr>
      </w:pPr>
    </w:p>
    <w:p w:rsidR="00DF1EAF" w:rsidRPr="002F3802" w:rsidRDefault="00DF1EAF" w:rsidP="00DF1EAF">
      <w:pPr>
        <w:tabs>
          <w:tab w:val="left" w:pos="518"/>
        </w:tabs>
        <w:ind w:right="-284"/>
        <w:rPr>
          <w:rFonts w:ascii="Times New Roman" w:hAnsi="Times New Roman" w:cs="Times New Roman"/>
          <w:sz w:val="28"/>
          <w:szCs w:val="28"/>
        </w:rPr>
      </w:pPr>
    </w:p>
    <w:p w:rsidR="00DF1EAF" w:rsidRPr="002F3802" w:rsidRDefault="00DF1EAF" w:rsidP="00DF1EAF">
      <w:pPr>
        <w:tabs>
          <w:tab w:val="left" w:pos="518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F3802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DF1EAF" w:rsidRPr="002F3802" w:rsidRDefault="00DF1EAF" w:rsidP="00DF1EAF">
      <w:pPr>
        <w:tabs>
          <w:tab w:val="left" w:pos="518"/>
          <w:tab w:val="left" w:pos="7050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F3802">
        <w:rPr>
          <w:rFonts w:ascii="Times New Roman" w:hAnsi="Times New Roman" w:cs="Times New Roman"/>
          <w:sz w:val="28"/>
          <w:szCs w:val="28"/>
        </w:rPr>
        <w:t>муницип</w:t>
      </w:r>
      <w:r w:rsidR="002F3802">
        <w:rPr>
          <w:rFonts w:ascii="Times New Roman" w:hAnsi="Times New Roman" w:cs="Times New Roman"/>
          <w:sz w:val="28"/>
          <w:szCs w:val="28"/>
        </w:rPr>
        <w:t xml:space="preserve">ального района </w:t>
      </w:r>
      <w:r w:rsidR="002F3802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proofErr w:type="spellStart"/>
      <w:r w:rsidR="002F3802">
        <w:rPr>
          <w:rFonts w:ascii="Times New Roman" w:hAnsi="Times New Roman" w:cs="Times New Roman"/>
          <w:sz w:val="28"/>
          <w:szCs w:val="28"/>
        </w:rPr>
        <w:t>С.Г.Швец</w:t>
      </w:r>
      <w:proofErr w:type="spellEnd"/>
    </w:p>
    <w:p w:rsidR="00DF1EAF" w:rsidRPr="002F3802" w:rsidRDefault="00DF1EAF" w:rsidP="00DF1EAF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F1EAF" w:rsidRPr="002F3802" w:rsidRDefault="00DF1EAF" w:rsidP="00DF1EAF">
      <w:pPr>
        <w:pStyle w:val="af3"/>
        <w:spacing w:line="240" w:lineRule="auto"/>
        <w:contextualSpacing/>
        <w:jc w:val="both"/>
        <w:rPr>
          <w:b w:val="0"/>
          <w:bCs w:val="0"/>
        </w:rPr>
      </w:pPr>
    </w:p>
    <w:p w:rsidR="00E95EFE" w:rsidRPr="002F3802" w:rsidRDefault="00E95EFE" w:rsidP="00177044">
      <w:pPr>
        <w:pStyle w:val="af5"/>
        <w:ind w:left="0"/>
        <w:contextualSpacing/>
        <w:jc w:val="both"/>
      </w:pPr>
    </w:p>
    <w:sectPr w:rsidR="00E95EFE" w:rsidRPr="002F3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8FC" w:rsidRDefault="004748FC" w:rsidP="00177044">
      <w:pPr>
        <w:spacing w:after="0" w:line="240" w:lineRule="auto"/>
      </w:pPr>
      <w:r>
        <w:separator/>
      </w:r>
    </w:p>
  </w:endnote>
  <w:endnote w:type="continuationSeparator" w:id="0">
    <w:p w:rsidR="004748FC" w:rsidRDefault="004748FC" w:rsidP="00177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8FC" w:rsidRDefault="004748FC" w:rsidP="00177044">
      <w:pPr>
        <w:spacing w:after="0" w:line="240" w:lineRule="auto"/>
      </w:pPr>
      <w:r>
        <w:separator/>
      </w:r>
    </w:p>
  </w:footnote>
  <w:footnote w:type="continuationSeparator" w:id="0">
    <w:p w:rsidR="004748FC" w:rsidRDefault="004748FC" w:rsidP="001770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044"/>
    <w:rsid w:val="000358D7"/>
    <w:rsid w:val="000D2FDB"/>
    <w:rsid w:val="00110A18"/>
    <w:rsid w:val="00177044"/>
    <w:rsid w:val="002F3802"/>
    <w:rsid w:val="004748FC"/>
    <w:rsid w:val="004E6250"/>
    <w:rsid w:val="005C7F7A"/>
    <w:rsid w:val="005F1B2F"/>
    <w:rsid w:val="006408B1"/>
    <w:rsid w:val="00695570"/>
    <w:rsid w:val="007158FB"/>
    <w:rsid w:val="00743D91"/>
    <w:rsid w:val="008428B6"/>
    <w:rsid w:val="008D4F33"/>
    <w:rsid w:val="009E25EE"/>
    <w:rsid w:val="00A37AE0"/>
    <w:rsid w:val="00A91008"/>
    <w:rsid w:val="00B3755C"/>
    <w:rsid w:val="00C040D8"/>
    <w:rsid w:val="00C81A7C"/>
    <w:rsid w:val="00CC5515"/>
    <w:rsid w:val="00DF1EAF"/>
    <w:rsid w:val="00E95EFE"/>
    <w:rsid w:val="00ED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4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358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 w:line="240" w:lineRule="auto"/>
      <w:outlineLvl w:val="5"/>
    </w:pPr>
    <w:rPr>
      <w:rFonts w:eastAsiaTheme="minorEastAsia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 w:line="240" w:lineRule="auto"/>
      <w:outlineLvl w:val="6"/>
    </w:pPr>
    <w:rPr>
      <w:rFonts w:eastAsiaTheme="minorEastAsia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358D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ody Text"/>
    <w:basedOn w:val="a"/>
    <w:link w:val="af4"/>
    <w:rsid w:val="00177044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Основной текст Знак"/>
    <w:basedOn w:val="a0"/>
    <w:link w:val="af3"/>
    <w:rsid w:val="00177044"/>
    <w:rPr>
      <w:b/>
      <w:bCs/>
      <w:sz w:val="28"/>
      <w:szCs w:val="28"/>
      <w:lang w:eastAsia="ru-RU"/>
    </w:rPr>
  </w:style>
  <w:style w:type="paragraph" w:styleId="af5">
    <w:name w:val="Body Text Indent"/>
    <w:basedOn w:val="a"/>
    <w:link w:val="af6"/>
    <w:semiHidden/>
    <w:rsid w:val="0017704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177044"/>
    <w:rPr>
      <w:sz w:val="28"/>
      <w:szCs w:val="28"/>
      <w:lang w:eastAsia="ru-RU"/>
    </w:rPr>
  </w:style>
  <w:style w:type="character" w:customStyle="1" w:styleId="doctitle1">
    <w:name w:val="doctitle1"/>
    <w:basedOn w:val="a0"/>
    <w:rsid w:val="00177044"/>
    <w:rPr>
      <w:rFonts w:ascii="Arial" w:hAnsi="Arial" w:cs="Arial" w:hint="default"/>
      <w:sz w:val="18"/>
      <w:szCs w:val="18"/>
    </w:rPr>
  </w:style>
  <w:style w:type="character" w:customStyle="1" w:styleId="blk3">
    <w:name w:val="blk3"/>
    <w:basedOn w:val="a0"/>
    <w:rsid w:val="00177044"/>
    <w:rPr>
      <w:vanish w:val="0"/>
      <w:webHidden w:val="0"/>
      <w:specVanish w:val="0"/>
    </w:rPr>
  </w:style>
  <w:style w:type="paragraph" w:styleId="af7">
    <w:name w:val="footnote text"/>
    <w:basedOn w:val="a"/>
    <w:link w:val="af8"/>
    <w:semiHidden/>
    <w:rsid w:val="0017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177044"/>
    <w:rPr>
      <w:lang w:eastAsia="ru-RU"/>
    </w:rPr>
  </w:style>
  <w:style w:type="character" w:styleId="af9">
    <w:name w:val="footnote reference"/>
    <w:basedOn w:val="a0"/>
    <w:uiPriority w:val="99"/>
    <w:semiHidden/>
    <w:unhideWhenUsed/>
    <w:rsid w:val="00177044"/>
    <w:rPr>
      <w:vertAlign w:val="superscript"/>
    </w:rPr>
  </w:style>
  <w:style w:type="character" w:customStyle="1" w:styleId="afa">
    <w:name w:val="Гипертекстовая ссылка"/>
    <w:basedOn w:val="a0"/>
    <w:uiPriority w:val="99"/>
    <w:rsid w:val="00177044"/>
    <w:rPr>
      <w:rFonts w:cs="Times New Roman"/>
      <w:color w:val="106BBE"/>
    </w:rPr>
  </w:style>
  <w:style w:type="paragraph" w:styleId="afb">
    <w:name w:val="Balloon Text"/>
    <w:basedOn w:val="a"/>
    <w:link w:val="afc"/>
    <w:uiPriority w:val="99"/>
    <w:semiHidden/>
    <w:unhideWhenUsed/>
    <w:rsid w:val="005F1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5F1B2F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4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358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 w:line="240" w:lineRule="auto"/>
      <w:outlineLvl w:val="5"/>
    </w:pPr>
    <w:rPr>
      <w:rFonts w:eastAsiaTheme="minorEastAsia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 w:line="240" w:lineRule="auto"/>
      <w:outlineLvl w:val="6"/>
    </w:pPr>
    <w:rPr>
      <w:rFonts w:eastAsiaTheme="minorEastAsia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358D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ody Text"/>
    <w:basedOn w:val="a"/>
    <w:link w:val="af4"/>
    <w:rsid w:val="00177044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Основной текст Знак"/>
    <w:basedOn w:val="a0"/>
    <w:link w:val="af3"/>
    <w:rsid w:val="00177044"/>
    <w:rPr>
      <w:b/>
      <w:bCs/>
      <w:sz w:val="28"/>
      <w:szCs w:val="28"/>
      <w:lang w:eastAsia="ru-RU"/>
    </w:rPr>
  </w:style>
  <w:style w:type="paragraph" w:styleId="af5">
    <w:name w:val="Body Text Indent"/>
    <w:basedOn w:val="a"/>
    <w:link w:val="af6"/>
    <w:semiHidden/>
    <w:rsid w:val="0017704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177044"/>
    <w:rPr>
      <w:sz w:val="28"/>
      <w:szCs w:val="28"/>
      <w:lang w:eastAsia="ru-RU"/>
    </w:rPr>
  </w:style>
  <w:style w:type="character" w:customStyle="1" w:styleId="doctitle1">
    <w:name w:val="doctitle1"/>
    <w:basedOn w:val="a0"/>
    <w:rsid w:val="00177044"/>
    <w:rPr>
      <w:rFonts w:ascii="Arial" w:hAnsi="Arial" w:cs="Arial" w:hint="default"/>
      <w:sz w:val="18"/>
      <w:szCs w:val="18"/>
    </w:rPr>
  </w:style>
  <w:style w:type="character" w:customStyle="1" w:styleId="blk3">
    <w:name w:val="blk3"/>
    <w:basedOn w:val="a0"/>
    <w:rsid w:val="00177044"/>
    <w:rPr>
      <w:vanish w:val="0"/>
      <w:webHidden w:val="0"/>
      <w:specVanish w:val="0"/>
    </w:rPr>
  </w:style>
  <w:style w:type="paragraph" w:styleId="af7">
    <w:name w:val="footnote text"/>
    <w:basedOn w:val="a"/>
    <w:link w:val="af8"/>
    <w:semiHidden/>
    <w:rsid w:val="0017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177044"/>
    <w:rPr>
      <w:lang w:eastAsia="ru-RU"/>
    </w:rPr>
  </w:style>
  <w:style w:type="character" w:styleId="af9">
    <w:name w:val="footnote reference"/>
    <w:basedOn w:val="a0"/>
    <w:uiPriority w:val="99"/>
    <w:semiHidden/>
    <w:unhideWhenUsed/>
    <w:rsid w:val="00177044"/>
    <w:rPr>
      <w:vertAlign w:val="superscript"/>
    </w:rPr>
  </w:style>
  <w:style w:type="character" w:customStyle="1" w:styleId="afa">
    <w:name w:val="Гипертекстовая ссылка"/>
    <w:basedOn w:val="a0"/>
    <w:uiPriority w:val="99"/>
    <w:rsid w:val="00177044"/>
    <w:rPr>
      <w:rFonts w:cs="Times New Roman"/>
      <w:color w:val="106BBE"/>
    </w:rPr>
  </w:style>
  <w:style w:type="paragraph" w:styleId="afb">
    <w:name w:val="Balloon Text"/>
    <w:basedOn w:val="a"/>
    <w:link w:val="afc"/>
    <w:uiPriority w:val="99"/>
    <w:semiHidden/>
    <w:unhideWhenUsed/>
    <w:rsid w:val="005F1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5F1B2F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11</cp:revision>
  <cp:lastPrinted>2022-06-03T06:30:00Z</cp:lastPrinted>
  <dcterms:created xsi:type="dcterms:W3CDTF">2017-05-05T06:07:00Z</dcterms:created>
  <dcterms:modified xsi:type="dcterms:W3CDTF">2022-06-21T01:15:00Z</dcterms:modified>
</cp:coreProperties>
</file>